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01" w:rsidRDefault="00981201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65D5" w:rsidRDefault="00C165D5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165D5" w:rsidRDefault="00C165D5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муници</w:t>
      </w:r>
      <w:r w:rsidR="00C15BC6">
        <w:rPr>
          <w:rFonts w:ascii="Times New Roman" w:hAnsi="Times New Roman" w:cs="Times New Roman"/>
          <w:b/>
          <w:sz w:val="28"/>
          <w:szCs w:val="28"/>
        </w:rPr>
        <w:t xml:space="preserve">пального задания МБУК «ДК «Металлург» </w:t>
      </w:r>
    </w:p>
    <w:p w:rsidR="00C165D5" w:rsidRDefault="005564F8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23CC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10CB5">
        <w:rPr>
          <w:rFonts w:ascii="Times New Roman" w:hAnsi="Times New Roman" w:cs="Times New Roman"/>
          <w:b/>
          <w:sz w:val="28"/>
          <w:szCs w:val="28"/>
        </w:rPr>
        <w:t>6</w:t>
      </w:r>
      <w:r w:rsidR="00323C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6DF6">
        <w:rPr>
          <w:rFonts w:ascii="Times New Roman" w:hAnsi="Times New Roman" w:cs="Times New Roman"/>
          <w:b/>
          <w:sz w:val="28"/>
          <w:szCs w:val="28"/>
        </w:rPr>
        <w:t>год</w:t>
      </w:r>
      <w:r w:rsidR="00C165D5">
        <w:rPr>
          <w:rFonts w:ascii="Times New Roman" w:hAnsi="Times New Roman" w:cs="Times New Roman"/>
          <w:b/>
          <w:sz w:val="28"/>
          <w:szCs w:val="28"/>
        </w:rPr>
        <w:t>.</w:t>
      </w:r>
    </w:p>
    <w:p w:rsidR="00C165D5" w:rsidRDefault="00C165D5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0" w:type="dxa"/>
        <w:jc w:val="center"/>
        <w:tblInd w:w="-104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04"/>
        <w:gridCol w:w="1417"/>
        <w:gridCol w:w="2492"/>
        <w:gridCol w:w="1617"/>
        <w:gridCol w:w="2000"/>
      </w:tblGrid>
      <w:tr w:rsidR="009A6DF6" w:rsidTr="00BE7548">
        <w:trPr>
          <w:trHeight w:hRule="exact" w:val="1429"/>
          <w:jc w:val="center"/>
        </w:trPr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ind w:left="48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pacing w:val="-2"/>
              </w:rPr>
              <w:t>показателя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ind w:left="149" w:right="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</w:t>
            </w:r>
            <w:r>
              <w:rPr>
                <w:rFonts w:ascii="Times New Roman" w:hAnsi="Times New Roman" w:cs="Times New Roman"/>
                <w:spacing w:val="-4"/>
              </w:rPr>
              <w:t>измерения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утвержденное в</w:t>
            </w:r>
          </w:p>
          <w:p w:rsidR="009A6DF6" w:rsidRDefault="009A6DF6" w:rsidP="00611CCD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муниципальном </w:t>
            </w:r>
            <w:r>
              <w:rPr>
                <w:rFonts w:ascii="Times New Roman" w:hAnsi="Times New Roman" w:cs="Times New Roman"/>
              </w:rPr>
              <w:t xml:space="preserve">задании на </w:t>
            </w:r>
            <w:r>
              <w:rPr>
                <w:rFonts w:ascii="Times New Roman" w:hAnsi="Times New Roman" w:cs="Times New Roman"/>
                <w:spacing w:val="-2"/>
              </w:rPr>
              <w:t>отчетный период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8" w:lineRule="exact"/>
              <w:ind w:left="134" w:righ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Фактическое значение </w:t>
            </w:r>
            <w:r>
              <w:rPr>
                <w:rFonts w:ascii="Times New Roman" w:hAnsi="Times New Roman" w:cs="Times New Roman"/>
                <w:spacing w:val="-1"/>
              </w:rPr>
              <w:t>за отчетный период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показателя</w:t>
            </w:r>
          </w:p>
        </w:tc>
      </w:tr>
      <w:tr w:rsidR="009A6DF6" w:rsidTr="00BE7548">
        <w:trPr>
          <w:trHeight w:hRule="exact" w:val="767"/>
          <w:jc w:val="center"/>
        </w:trPr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Pr="009A6DF6" w:rsidRDefault="009A6DF6" w:rsidP="009A6D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A6DF6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F10CB5" w:rsidP="00611CC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Pr="009A6DF6" w:rsidRDefault="00DF435F" w:rsidP="00F10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1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bookmarkStart w:id="0" w:name="_GoBack"/>
            <w:bookmarkEnd w:id="0"/>
            <w:r w:rsidR="00F10CB5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Статистический отчет 7 НК</w:t>
            </w:r>
          </w:p>
        </w:tc>
      </w:tr>
      <w:tr w:rsidR="009A6DF6" w:rsidTr="00BE7548">
        <w:trPr>
          <w:trHeight w:hRule="exact" w:val="1055"/>
          <w:jc w:val="center"/>
        </w:trPr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2.Количество клубных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10A" w:rsidRDefault="001B010A" w:rsidP="00611CC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10A" w:rsidRDefault="00F10CB5" w:rsidP="00611CC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604" w:rsidRDefault="001B010A" w:rsidP="00611C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1B010A" w:rsidRDefault="00C50604" w:rsidP="00C506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Статистический отчет 7 НК</w:t>
            </w:r>
          </w:p>
        </w:tc>
      </w:tr>
      <w:tr w:rsidR="009A6DF6" w:rsidTr="00BE7548">
        <w:trPr>
          <w:trHeight w:hRule="exact" w:val="1411"/>
          <w:jc w:val="center"/>
        </w:trPr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3.Количество культурно-массовых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CB5" w:rsidRDefault="00F10CB5" w:rsidP="00611CC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DF6" w:rsidRDefault="00F10CB5" w:rsidP="00C506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604" w:rsidRDefault="00C50604" w:rsidP="00F10C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16" w:rsidRDefault="007A2E16" w:rsidP="00F10C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  <w:p w:rsidR="007A2E16" w:rsidRDefault="007A2E16" w:rsidP="00611C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Статистический отчет 7 НК</w:t>
            </w:r>
          </w:p>
        </w:tc>
      </w:tr>
    </w:tbl>
    <w:p w:rsidR="000342D5" w:rsidRDefault="000342D5" w:rsidP="000342D5">
      <w:pPr>
        <w:shd w:val="clear" w:color="auto" w:fill="FFFFFF"/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</w:p>
    <w:p w:rsidR="00C165D5" w:rsidRPr="00650F5F" w:rsidRDefault="00C165D5" w:rsidP="000342D5">
      <w:pPr>
        <w:shd w:val="clear" w:color="auto" w:fill="FFFFFF"/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650F5F">
        <w:rPr>
          <w:rFonts w:ascii="Times New Roman" w:hAnsi="Times New Roman" w:cs="Times New Roman"/>
          <w:sz w:val="24"/>
          <w:szCs w:val="24"/>
        </w:rPr>
        <w:t>Директор</w:t>
      </w:r>
    </w:p>
    <w:p w:rsidR="00C165D5" w:rsidRPr="005564F8" w:rsidRDefault="00C15BC6" w:rsidP="000342D5">
      <w:pPr>
        <w:shd w:val="clear" w:color="auto" w:fill="FFFFFF"/>
        <w:tabs>
          <w:tab w:val="left" w:leader="underscore" w:pos="9427"/>
        </w:tabs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650F5F">
        <w:rPr>
          <w:rFonts w:ascii="Times New Roman" w:hAnsi="Times New Roman" w:cs="Times New Roman"/>
          <w:spacing w:val="-3"/>
          <w:sz w:val="24"/>
          <w:szCs w:val="24"/>
        </w:rPr>
        <w:t xml:space="preserve">МБУК «ДК «Металлург» </w:t>
      </w:r>
      <w:r w:rsidR="00EE15FA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</w:t>
      </w:r>
      <w:r w:rsidR="000342D5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</w:t>
      </w:r>
      <w:r w:rsidR="00EE15FA">
        <w:rPr>
          <w:rFonts w:ascii="Times New Roman" w:hAnsi="Times New Roman" w:cs="Times New Roman"/>
          <w:spacing w:val="-3"/>
          <w:sz w:val="24"/>
          <w:szCs w:val="24"/>
        </w:rPr>
        <w:t>Д.Р</w:t>
      </w:r>
      <w:r w:rsidR="00F10CB5">
        <w:rPr>
          <w:rFonts w:ascii="Times New Roman" w:hAnsi="Times New Roman" w:cs="Times New Roman"/>
          <w:spacing w:val="-3"/>
          <w:sz w:val="24"/>
          <w:szCs w:val="24"/>
        </w:rPr>
        <w:t>. Фазылова</w:t>
      </w:r>
    </w:p>
    <w:p w:rsidR="00C165D5" w:rsidRPr="00981201" w:rsidRDefault="00C165D5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ab/>
      </w: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C165D5" w:rsidRDefault="00C165D5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165D5" w:rsidSect="0093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91E"/>
    <w:multiLevelType w:val="hybridMultilevel"/>
    <w:tmpl w:val="12B8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65D5"/>
    <w:rsid w:val="000342D5"/>
    <w:rsid w:val="0018139A"/>
    <w:rsid w:val="001B010A"/>
    <w:rsid w:val="002929A4"/>
    <w:rsid w:val="00323CCA"/>
    <w:rsid w:val="00492D32"/>
    <w:rsid w:val="004C7CB7"/>
    <w:rsid w:val="004D6BCD"/>
    <w:rsid w:val="00514023"/>
    <w:rsid w:val="005564F8"/>
    <w:rsid w:val="005C2064"/>
    <w:rsid w:val="00623067"/>
    <w:rsid w:val="00650F5F"/>
    <w:rsid w:val="00695903"/>
    <w:rsid w:val="0075405E"/>
    <w:rsid w:val="007A2E16"/>
    <w:rsid w:val="00936C29"/>
    <w:rsid w:val="00981201"/>
    <w:rsid w:val="009A6DF6"/>
    <w:rsid w:val="00A726DA"/>
    <w:rsid w:val="00BE7548"/>
    <w:rsid w:val="00C15BC6"/>
    <w:rsid w:val="00C16233"/>
    <w:rsid w:val="00C165D5"/>
    <w:rsid w:val="00C50604"/>
    <w:rsid w:val="00CA14B7"/>
    <w:rsid w:val="00CA1554"/>
    <w:rsid w:val="00D653DF"/>
    <w:rsid w:val="00DF435F"/>
    <w:rsid w:val="00ED3F0C"/>
    <w:rsid w:val="00EE15FA"/>
    <w:rsid w:val="00EF31CB"/>
    <w:rsid w:val="00EF7595"/>
    <w:rsid w:val="00F1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25</cp:revision>
  <cp:lastPrinted>2016-12-21T11:38:00Z</cp:lastPrinted>
  <dcterms:created xsi:type="dcterms:W3CDTF">2014-12-20T13:47:00Z</dcterms:created>
  <dcterms:modified xsi:type="dcterms:W3CDTF">2017-03-21T05:23:00Z</dcterms:modified>
</cp:coreProperties>
</file>